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9EBE0" w14:textId="792A9F8B" w:rsidR="0014587D" w:rsidRPr="00B2419D" w:rsidRDefault="0014587D" w:rsidP="0014587D">
      <w:pPr>
        <w:pStyle w:val="Cap"/>
        <w:autoSpaceDE w:val="0"/>
        <w:autoSpaceDN w:val="0"/>
        <w:adjustRightInd w:val="0"/>
        <w:spacing w:before="0" w:after="0" w:line="360" w:lineRule="auto"/>
        <w:rPr>
          <w:rFonts w:ascii="Arial" w:hAnsi="Arial" w:cs="Arial"/>
          <w:caps w:val="0"/>
          <w:szCs w:val="24"/>
        </w:rPr>
      </w:pPr>
      <w:r>
        <w:rPr>
          <w:rFonts w:ascii="Arial" w:hAnsi="Arial" w:cs="Arial"/>
          <w:caps w:val="0"/>
          <w:szCs w:val="24"/>
        </w:rPr>
        <w:t>ANEXO I</w:t>
      </w:r>
      <w:r w:rsidR="00E34AC7">
        <w:rPr>
          <w:rFonts w:ascii="Arial" w:hAnsi="Arial" w:cs="Arial"/>
          <w:caps w:val="0"/>
          <w:szCs w:val="24"/>
        </w:rPr>
        <w:t>I</w:t>
      </w:r>
      <w:r>
        <w:rPr>
          <w:rFonts w:ascii="Arial" w:hAnsi="Arial" w:cs="Arial"/>
          <w:caps w:val="0"/>
          <w:szCs w:val="24"/>
        </w:rPr>
        <w:t xml:space="preserve">I - </w:t>
      </w:r>
      <w:r w:rsidR="00E34AC7" w:rsidRPr="00E34AC7">
        <w:rPr>
          <w:rFonts w:ascii="Arial" w:hAnsi="Arial" w:cs="Arial"/>
          <w:caps w:val="0"/>
          <w:szCs w:val="24"/>
        </w:rPr>
        <w:t>DECLARAÇÃO DE INEXISTÊNCIA DE FATOS IMPEDITIVOS</w:t>
      </w:r>
    </w:p>
    <w:p w14:paraId="20886FE8" w14:textId="77777777" w:rsidR="0014587D" w:rsidRDefault="0014587D" w:rsidP="0014587D">
      <w:pPr>
        <w:pStyle w:val="Cap"/>
        <w:autoSpaceDE w:val="0"/>
        <w:autoSpaceDN w:val="0"/>
        <w:adjustRightInd w:val="0"/>
        <w:spacing w:before="0" w:after="0" w:line="360" w:lineRule="auto"/>
        <w:rPr>
          <w:rFonts w:ascii="Arial" w:hAnsi="Arial" w:cs="Arial"/>
          <w:caps w:val="0"/>
          <w:szCs w:val="24"/>
        </w:rPr>
      </w:pPr>
    </w:p>
    <w:p w14:paraId="326322DC" w14:textId="03BDBF6F" w:rsidR="0014587D" w:rsidRPr="00B2419D" w:rsidRDefault="00597E33" w:rsidP="0014587D">
      <w:pPr>
        <w:pStyle w:val="Cap"/>
        <w:autoSpaceDE w:val="0"/>
        <w:autoSpaceDN w:val="0"/>
        <w:adjustRightInd w:val="0"/>
        <w:spacing w:before="0" w:after="0" w:line="360" w:lineRule="auto"/>
        <w:rPr>
          <w:rFonts w:ascii="Arial" w:hAnsi="Arial" w:cs="Arial"/>
          <w:caps w:val="0"/>
          <w:szCs w:val="24"/>
        </w:rPr>
      </w:pPr>
      <w:r w:rsidRPr="00597E33">
        <w:rPr>
          <w:rFonts w:ascii="Arial" w:hAnsi="Arial" w:cs="Arial"/>
          <w:caps w:val="0"/>
          <w:szCs w:val="24"/>
        </w:rPr>
        <w:t>CONCORRÊNCIA</w:t>
      </w:r>
      <w:r w:rsidR="0014587D" w:rsidRPr="00B2419D">
        <w:rPr>
          <w:rFonts w:ascii="Arial" w:hAnsi="Arial" w:cs="Arial"/>
          <w:caps w:val="0"/>
          <w:szCs w:val="24"/>
        </w:rPr>
        <w:t xml:space="preserve"> Nº. </w:t>
      </w:r>
      <w:r w:rsidR="00BC540A">
        <w:rPr>
          <w:rFonts w:ascii="Arial" w:hAnsi="Arial" w:cs="Arial"/>
          <w:szCs w:val="24"/>
        </w:rPr>
        <w:t>XX/202</w:t>
      </w:r>
      <w:r w:rsidR="009A2FFC">
        <w:rPr>
          <w:rFonts w:ascii="Arial" w:hAnsi="Arial" w:cs="Arial"/>
          <w:szCs w:val="24"/>
        </w:rPr>
        <w:t>5</w:t>
      </w:r>
    </w:p>
    <w:p w14:paraId="203D32F5" w14:textId="77777777" w:rsidR="0014587D" w:rsidRPr="00B2419D" w:rsidRDefault="0014587D" w:rsidP="0014587D">
      <w:pPr>
        <w:pStyle w:val="Cap"/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caps w:val="0"/>
          <w:szCs w:val="24"/>
        </w:rPr>
      </w:pPr>
    </w:p>
    <w:p w14:paraId="66D89D18" w14:textId="77777777" w:rsidR="0014587D" w:rsidRPr="00B2419D" w:rsidRDefault="0014587D" w:rsidP="0014587D">
      <w:pPr>
        <w:spacing w:line="360" w:lineRule="auto"/>
        <w:ind w:right="1"/>
        <w:jc w:val="center"/>
        <w:rPr>
          <w:rFonts w:ascii="Arial" w:hAnsi="Arial" w:cs="Arial"/>
        </w:rPr>
      </w:pPr>
    </w:p>
    <w:p w14:paraId="46BFDF9A" w14:textId="77777777" w:rsidR="00E34AC7" w:rsidRPr="00B2419D" w:rsidRDefault="00E34AC7" w:rsidP="00E34AC7">
      <w:pPr>
        <w:spacing w:line="360" w:lineRule="auto"/>
        <w:jc w:val="center"/>
        <w:rPr>
          <w:rFonts w:ascii="Arial" w:hAnsi="Arial" w:cs="Arial"/>
          <w:b/>
        </w:rPr>
      </w:pPr>
      <w:r w:rsidRPr="00B2419D">
        <w:rPr>
          <w:rFonts w:ascii="Arial" w:hAnsi="Arial" w:cs="Arial"/>
          <w:b/>
        </w:rPr>
        <w:t>DECLARAÇÃO DE INEXISTÊNCIA DE FATOS IMPEDITIVOS</w:t>
      </w:r>
    </w:p>
    <w:p w14:paraId="49F202D7" w14:textId="77777777" w:rsidR="00E34AC7" w:rsidRPr="00B2419D" w:rsidRDefault="00E34AC7" w:rsidP="00E34AC7">
      <w:pPr>
        <w:spacing w:line="360" w:lineRule="auto"/>
        <w:rPr>
          <w:rFonts w:ascii="Arial" w:hAnsi="Arial" w:cs="Arial"/>
          <w:b/>
        </w:rPr>
      </w:pPr>
    </w:p>
    <w:p w14:paraId="6463E186" w14:textId="77777777" w:rsidR="00E34AC7" w:rsidRPr="00B2419D" w:rsidRDefault="00E34AC7" w:rsidP="00E34AC7">
      <w:pPr>
        <w:spacing w:line="360" w:lineRule="auto"/>
        <w:rPr>
          <w:rFonts w:ascii="Arial" w:hAnsi="Arial" w:cs="Arial"/>
          <w:b/>
        </w:rPr>
      </w:pPr>
    </w:p>
    <w:p w14:paraId="66CFAF57" w14:textId="77777777" w:rsidR="00E34AC7" w:rsidRPr="00B2419D" w:rsidRDefault="00E34AC7" w:rsidP="00E34AC7">
      <w:pPr>
        <w:spacing w:line="360" w:lineRule="auto"/>
        <w:rPr>
          <w:rFonts w:ascii="Arial" w:hAnsi="Arial" w:cs="Arial"/>
          <w:b/>
        </w:rPr>
      </w:pPr>
    </w:p>
    <w:p w14:paraId="51E8C693" w14:textId="4B6D4457" w:rsidR="00E34AC7" w:rsidRDefault="00E34AC7" w:rsidP="2C913B86">
      <w:pPr>
        <w:spacing w:line="360" w:lineRule="auto"/>
        <w:jc w:val="both"/>
        <w:rPr>
          <w:rFonts w:ascii="Arial" w:eastAsia="Arial" w:hAnsi="Arial" w:cs="Arial"/>
        </w:rPr>
      </w:pPr>
      <w:r w:rsidRPr="0B7BD078">
        <w:rPr>
          <w:rFonts w:ascii="Arial" w:hAnsi="Arial" w:cs="Arial"/>
        </w:rPr>
        <w:t>____________________________________________________________________, CNPJ nº ____________________________________, sediada (endereço completo) ___________________________________________________________, ______, DECLARA, sob as penas da lei, que até a presente data inexistem fatos impeditivos para sua habilitação/participação no presente processo contratação, ciente da obrigatoriedade de d</w:t>
      </w:r>
      <w:r w:rsidR="00886457" w:rsidRPr="0B7BD078">
        <w:rPr>
          <w:rFonts w:ascii="Arial" w:hAnsi="Arial" w:cs="Arial"/>
        </w:rPr>
        <w:t>eclarar ocorrências posteriores</w:t>
      </w:r>
      <w:r w:rsidR="1E26CB2F" w:rsidRPr="0B7BD078">
        <w:rPr>
          <w:rFonts w:ascii="Arial" w:eastAsia="Arial" w:hAnsi="Arial" w:cs="Arial"/>
          <w:color w:val="000000" w:themeColor="text1"/>
        </w:rPr>
        <w:t>.</w:t>
      </w:r>
    </w:p>
    <w:p w14:paraId="7D5EB6E5" w14:textId="651DC6A9" w:rsidR="2C913B86" w:rsidRDefault="2C913B86" w:rsidP="2C913B86">
      <w:pPr>
        <w:spacing w:line="360" w:lineRule="auto"/>
        <w:jc w:val="both"/>
        <w:rPr>
          <w:rFonts w:ascii="Arial" w:hAnsi="Arial" w:cs="Arial"/>
        </w:rPr>
      </w:pPr>
    </w:p>
    <w:p w14:paraId="21D6CA06" w14:textId="77777777" w:rsidR="0014587D" w:rsidRPr="00B2419D" w:rsidRDefault="0014587D" w:rsidP="0014587D">
      <w:pPr>
        <w:spacing w:line="360" w:lineRule="auto"/>
        <w:rPr>
          <w:rFonts w:ascii="Arial" w:hAnsi="Arial" w:cs="Arial"/>
        </w:rPr>
      </w:pPr>
    </w:p>
    <w:p w14:paraId="4810FEA7" w14:textId="77777777" w:rsidR="0014587D" w:rsidRPr="00B2419D" w:rsidRDefault="0014587D" w:rsidP="0014587D">
      <w:pPr>
        <w:spacing w:line="360" w:lineRule="auto"/>
        <w:rPr>
          <w:rFonts w:ascii="Arial" w:hAnsi="Arial" w:cs="Arial"/>
        </w:rPr>
      </w:pPr>
    </w:p>
    <w:p w14:paraId="5281EDFE" w14:textId="1687D092" w:rsidR="0014587D" w:rsidRPr="00B2419D" w:rsidRDefault="0014587D" w:rsidP="0014587D">
      <w:pPr>
        <w:spacing w:line="360" w:lineRule="auto"/>
        <w:jc w:val="center"/>
        <w:rPr>
          <w:rFonts w:ascii="Arial" w:hAnsi="Arial" w:cs="Arial"/>
        </w:rPr>
      </w:pPr>
      <w:r w:rsidRPr="00B2419D">
        <w:rPr>
          <w:rFonts w:ascii="Arial" w:hAnsi="Arial" w:cs="Arial"/>
        </w:rPr>
        <w:t xml:space="preserve">Resende/RJ, _____ de ___________________de </w:t>
      </w:r>
      <w:r>
        <w:rPr>
          <w:rFonts w:ascii="Arial" w:hAnsi="Arial" w:cs="Arial"/>
        </w:rPr>
        <w:t>20__</w:t>
      </w:r>
      <w:r w:rsidRPr="00B2419D">
        <w:rPr>
          <w:rFonts w:ascii="Arial" w:hAnsi="Arial" w:cs="Arial"/>
        </w:rPr>
        <w:t>.</w:t>
      </w:r>
    </w:p>
    <w:p w14:paraId="5D94019D" w14:textId="77777777" w:rsidR="0014587D" w:rsidRPr="00B2419D" w:rsidRDefault="0014587D" w:rsidP="0014587D">
      <w:pPr>
        <w:spacing w:line="360" w:lineRule="auto"/>
        <w:jc w:val="center"/>
        <w:rPr>
          <w:rFonts w:ascii="Arial" w:hAnsi="Arial" w:cs="Arial"/>
        </w:rPr>
      </w:pPr>
    </w:p>
    <w:p w14:paraId="5B7A21D4" w14:textId="77777777" w:rsidR="0014587D" w:rsidRPr="00B2419D" w:rsidRDefault="0014587D" w:rsidP="0014587D">
      <w:pPr>
        <w:spacing w:line="360" w:lineRule="auto"/>
        <w:jc w:val="center"/>
        <w:rPr>
          <w:rFonts w:ascii="Arial" w:hAnsi="Arial" w:cs="Arial"/>
        </w:rPr>
      </w:pPr>
    </w:p>
    <w:p w14:paraId="7770AF1C" w14:textId="77777777" w:rsidR="0014587D" w:rsidRPr="00B2419D" w:rsidRDefault="0014587D" w:rsidP="0014587D">
      <w:pPr>
        <w:spacing w:line="360" w:lineRule="auto"/>
        <w:jc w:val="center"/>
        <w:rPr>
          <w:rFonts w:ascii="Arial" w:hAnsi="Arial" w:cs="Arial"/>
        </w:rPr>
      </w:pPr>
    </w:p>
    <w:p w14:paraId="2E43C2DC" w14:textId="5914EAE9" w:rsidR="0014587D" w:rsidRDefault="0014587D" w:rsidP="0014587D">
      <w:pPr>
        <w:spacing w:line="360" w:lineRule="auto"/>
        <w:jc w:val="center"/>
        <w:rPr>
          <w:rFonts w:ascii="Arial" w:hAnsi="Arial" w:cs="Arial"/>
        </w:rPr>
      </w:pPr>
      <w:r w:rsidRPr="00B2419D">
        <w:rPr>
          <w:rFonts w:ascii="Arial" w:hAnsi="Arial" w:cs="Arial"/>
        </w:rPr>
        <w:t>Assinatura e Identificação do Representante Legal</w:t>
      </w:r>
    </w:p>
    <w:p w14:paraId="78974936" w14:textId="6E3A67A1" w:rsidR="00F15C80" w:rsidRDefault="00F15C80" w:rsidP="0014587D">
      <w:pPr>
        <w:spacing w:line="360" w:lineRule="auto"/>
        <w:rPr>
          <w:rFonts w:ascii="Arial" w:hAnsi="Arial" w:cs="Arial"/>
        </w:rPr>
      </w:pPr>
    </w:p>
    <w:p w14:paraId="59F3440A" w14:textId="64861AA8" w:rsidR="0014587D" w:rsidRPr="00F15C80" w:rsidRDefault="00F15C80" w:rsidP="00F15C80">
      <w:pPr>
        <w:tabs>
          <w:tab w:val="left" w:pos="82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14587D" w:rsidRPr="00F15C80" w:rsidSect="00F61022">
      <w:headerReference w:type="default" r:id="rId11"/>
      <w:pgSz w:w="11906" w:h="16838" w:code="9"/>
      <w:pgMar w:top="2410" w:right="1134" w:bottom="1701" w:left="1701" w:header="851" w:footer="567" w:gutter="0"/>
      <w:pgNumType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38A51" w14:textId="77777777" w:rsidR="006F098A" w:rsidRDefault="006F098A" w:rsidP="00845362">
      <w:pPr>
        <w:spacing w:after="0" w:line="240" w:lineRule="auto"/>
      </w:pPr>
      <w:r>
        <w:separator/>
      </w:r>
    </w:p>
    <w:p w14:paraId="128E3299" w14:textId="77777777" w:rsidR="006F098A" w:rsidRDefault="006F098A"/>
  </w:endnote>
  <w:endnote w:type="continuationSeparator" w:id="0">
    <w:p w14:paraId="1F33050F" w14:textId="77777777" w:rsidR="006F098A" w:rsidRDefault="006F098A" w:rsidP="00845362">
      <w:pPr>
        <w:spacing w:after="0" w:line="240" w:lineRule="auto"/>
      </w:pPr>
      <w:r>
        <w:continuationSeparator/>
      </w:r>
    </w:p>
    <w:p w14:paraId="0355CC52" w14:textId="77777777" w:rsidR="006F098A" w:rsidRDefault="006F09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AC8F3" w14:textId="77777777" w:rsidR="006F098A" w:rsidRDefault="006F098A" w:rsidP="00845362">
      <w:pPr>
        <w:spacing w:after="0" w:line="240" w:lineRule="auto"/>
      </w:pPr>
      <w:r>
        <w:separator/>
      </w:r>
    </w:p>
    <w:p w14:paraId="2F2BCAD9" w14:textId="77777777" w:rsidR="006F098A" w:rsidRDefault="006F098A"/>
  </w:footnote>
  <w:footnote w:type="continuationSeparator" w:id="0">
    <w:p w14:paraId="4AE56EF9" w14:textId="77777777" w:rsidR="006F098A" w:rsidRDefault="006F098A" w:rsidP="00845362">
      <w:pPr>
        <w:spacing w:after="0" w:line="240" w:lineRule="auto"/>
      </w:pPr>
      <w:r>
        <w:continuationSeparator/>
      </w:r>
    </w:p>
    <w:p w14:paraId="5EDF2E28" w14:textId="77777777" w:rsidR="006F098A" w:rsidRDefault="006F09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A6E02" w14:textId="0A37F17D" w:rsidR="0077537F" w:rsidRDefault="00F15C80" w:rsidP="007C40F8">
    <w:pPr>
      <w:tabs>
        <w:tab w:val="left" w:pos="426"/>
        <w:tab w:val="left" w:pos="3240"/>
        <w:tab w:val="right" w:pos="9071"/>
      </w:tabs>
      <w:spacing w:line="360" w:lineRule="auto"/>
      <w:rPr>
        <w:rFonts w:ascii="Arial" w:hAnsi="Arial" w:cs="Arial"/>
        <w:sz w:val="20"/>
      </w:rPr>
    </w:pPr>
    <w:r w:rsidRPr="00F15C80">
      <w:rPr>
        <w:rFonts w:ascii="Arial" w:hAnsi="Arial" w:cs="Arial"/>
        <w:noProof/>
        <w:sz w:val="20"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B7DE2F2" wp14:editId="1F3805DB">
              <wp:simplePos x="0" y="0"/>
              <wp:positionH relativeFrom="rightMargin">
                <wp:posOffset>33020</wp:posOffset>
              </wp:positionH>
              <wp:positionV relativeFrom="margin">
                <wp:posOffset>4746625</wp:posOffset>
              </wp:positionV>
              <wp:extent cx="327660" cy="3154680"/>
              <wp:effectExtent l="0" t="0" r="0" b="7620"/>
              <wp:wrapNone/>
              <wp:docPr id="6" name="Retângu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7660" cy="3154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6F76AC" w14:textId="77777777" w:rsidR="00F15C80" w:rsidRDefault="00F15C80" w:rsidP="00F15C80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Página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86457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86457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- Revisão 01 CSG F-0253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7DE2F2" id="Retângulo 6" o:spid="_x0000_s1026" style="position:absolute;margin-left:2.6pt;margin-top:373.75pt;width:25.8pt;height:248.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" o:allowincell="f" filled="f" stroked="f">
              <v:textbox style="layout-flow:vertical;mso-layout-flow-alt:bottom-to-top;mso-fit-shape-to-text:t">
                <w:txbxContent>
                  <w:p w14:paraId="1A6F76AC" w14:textId="77777777" w:rsidR="00F15C80" w:rsidRDefault="00F15C80" w:rsidP="00F15C80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Página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\* Arabic  \* MERGEFORMAT 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86457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86457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- Revisão 01 CSG F-0253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F15C80">
      <w:rPr>
        <w:rFonts w:ascii="Arial" w:hAnsi="Arial" w:cs="Arial"/>
        <w:noProof/>
        <w:sz w:val="20"/>
        <w:lang w:eastAsia="pt-BR"/>
      </w:rPr>
      <w:drawing>
        <wp:anchor distT="0" distB="0" distL="114300" distR="114300" simplePos="0" relativeHeight="251659264" behindDoc="1" locked="0" layoutInCell="1" allowOverlap="1" wp14:anchorId="44198629" wp14:editId="60783944">
          <wp:simplePos x="0" y="0"/>
          <wp:positionH relativeFrom="column">
            <wp:posOffset>4558665</wp:posOffset>
          </wp:positionH>
          <wp:positionV relativeFrom="paragraph">
            <wp:posOffset>7620</wp:posOffset>
          </wp:positionV>
          <wp:extent cx="1174750" cy="652780"/>
          <wp:effectExtent l="0" t="0" r="6350" b="0"/>
          <wp:wrapNone/>
          <wp:docPr id="64" name="Imagem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AGEVA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7552AA" w14:textId="77777777" w:rsidR="0077537F" w:rsidRDefault="007753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A39DC"/>
    <w:multiLevelType w:val="hybridMultilevel"/>
    <w:tmpl w:val="55120BF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C0388"/>
    <w:multiLevelType w:val="hybridMultilevel"/>
    <w:tmpl w:val="5FAA8A0C"/>
    <w:lvl w:ilvl="0" w:tplc="71CE8EC0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80115"/>
    <w:multiLevelType w:val="hybridMultilevel"/>
    <w:tmpl w:val="48380EB8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CA545B3"/>
    <w:multiLevelType w:val="hybridMultilevel"/>
    <w:tmpl w:val="AAA057D8"/>
    <w:lvl w:ilvl="0" w:tplc="954E7C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0C227A8"/>
    <w:multiLevelType w:val="hybridMultilevel"/>
    <w:tmpl w:val="44803F70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744B28"/>
    <w:multiLevelType w:val="multilevel"/>
    <w:tmpl w:val="039CD67C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6" w15:restartNumberingAfterBreak="0">
    <w:nsid w:val="16CB1487"/>
    <w:multiLevelType w:val="hybridMultilevel"/>
    <w:tmpl w:val="64769E22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042905"/>
    <w:multiLevelType w:val="hybridMultilevel"/>
    <w:tmpl w:val="B8AE819E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3A6DE2"/>
    <w:multiLevelType w:val="hybridMultilevel"/>
    <w:tmpl w:val="8F228530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D1ED0"/>
    <w:multiLevelType w:val="hybridMultilevel"/>
    <w:tmpl w:val="9738D47E"/>
    <w:lvl w:ilvl="0" w:tplc="8EB65EF6">
      <w:start w:val="1"/>
      <w:numFmt w:val="upperRoman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BC45BC7"/>
    <w:multiLevelType w:val="multilevel"/>
    <w:tmpl w:val="584812C0"/>
    <w:lvl w:ilvl="0">
      <w:start w:val="1"/>
      <w:numFmt w:val="decimal"/>
      <w:pStyle w:val="1Ttulo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Ttulo"/>
      <w:lvlText w:val="%1.%2."/>
      <w:lvlJc w:val="left"/>
      <w:pPr>
        <w:ind w:left="1000" w:hanging="432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Ttulo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2E44CC"/>
    <w:multiLevelType w:val="hybridMultilevel"/>
    <w:tmpl w:val="F51A8A8A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4EB15F6"/>
    <w:multiLevelType w:val="hybridMultilevel"/>
    <w:tmpl w:val="4DB81034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73FD1"/>
    <w:multiLevelType w:val="hybridMultilevel"/>
    <w:tmpl w:val="7CA43E58"/>
    <w:lvl w:ilvl="0" w:tplc="54BE5878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204E4F"/>
    <w:multiLevelType w:val="hybridMultilevel"/>
    <w:tmpl w:val="66843DEE"/>
    <w:lvl w:ilvl="0" w:tplc="04160017">
      <w:start w:val="1"/>
      <w:numFmt w:val="lowerLetter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AC61E92"/>
    <w:multiLevelType w:val="hybridMultilevel"/>
    <w:tmpl w:val="043E2CB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F8C2BA1A">
      <w:start w:val="1"/>
      <w:numFmt w:val="upperRoman"/>
      <w:lvlText w:val="%2)"/>
      <w:lvlJc w:val="left"/>
      <w:pPr>
        <w:ind w:left="2367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AD2AAC"/>
    <w:multiLevelType w:val="hybridMultilevel"/>
    <w:tmpl w:val="716CD5E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3091CF7"/>
    <w:multiLevelType w:val="hybridMultilevel"/>
    <w:tmpl w:val="B53C6A18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2135AA"/>
    <w:multiLevelType w:val="hybridMultilevel"/>
    <w:tmpl w:val="E20463EA"/>
    <w:lvl w:ilvl="0" w:tplc="8EB65EF6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D9E2957"/>
    <w:multiLevelType w:val="hybridMultilevel"/>
    <w:tmpl w:val="7064071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430262D"/>
    <w:multiLevelType w:val="hybridMultilevel"/>
    <w:tmpl w:val="FF4CD584"/>
    <w:lvl w:ilvl="0" w:tplc="A364D954">
      <w:start w:val="1"/>
      <w:numFmt w:val="decimal"/>
      <w:pStyle w:val="1111Titulo"/>
      <w:lvlText w:val="%1.1.1.1"/>
      <w:lvlJc w:val="righ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5460BF"/>
    <w:multiLevelType w:val="hybridMultilevel"/>
    <w:tmpl w:val="75A4A0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3135F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CE216A"/>
    <w:multiLevelType w:val="multilevel"/>
    <w:tmpl w:val="22C07D42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24" w15:restartNumberingAfterBreak="0">
    <w:nsid w:val="50B62966"/>
    <w:multiLevelType w:val="multilevel"/>
    <w:tmpl w:val="224ABE12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2"/>
        <w:szCs w:val="24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25" w15:restartNumberingAfterBreak="0">
    <w:nsid w:val="51F15056"/>
    <w:multiLevelType w:val="hybridMultilevel"/>
    <w:tmpl w:val="85C41E8A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64B1B"/>
    <w:multiLevelType w:val="hybridMultilevel"/>
    <w:tmpl w:val="432A186C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40521"/>
    <w:multiLevelType w:val="hybridMultilevel"/>
    <w:tmpl w:val="E5E66FD6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DD61B5A"/>
    <w:multiLevelType w:val="hybridMultilevel"/>
    <w:tmpl w:val="A4723446"/>
    <w:lvl w:ilvl="0" w:tplc="E836EA78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6D9696F"/>
    <w:multiLevelType w:val="multilevel"/>
    <w:tmpl w:val="36189DE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bullet"/>
      <w:lvlText w:val="–"/>
      <w:lvlJc w:val="left"/>
      <w:pPr>
        <w:ind w:left="939" w:hanging="372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8BC3FBC"/>
    <w:multiLevelType w:val="hybridMultilevel"/>
    <w:tmpl w:val="828CC548"/>
    <w:lvl w:ilvl="0" w:tplc="BB567DBA">
      <w:start w:val="1"/>
      <w:numFmt w:val="bullet"/>
      <w:lvlText w:val="–"/>
      <w:lvlJc w:val="left"/>
      <w:pPr>
        <w:ind w:left="2421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68C76B28"/>
    <w:multiLevelType w:val="hybridMultilevel"/>
    <w:tmpl w:val="73D88E00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A73091E"/>
    <w:multiLevelType w:val="hybridMultilevel"/>
    <w:tmpl w:val="FF8E9446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B4C7E76"/>
    <w:multiLevelType w:val="multilevel"/>
    <w:tmpl w:val="F1BC3B9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9" w:hanging="372"/>
      </w:pPr>
      <w:rPr>
        <w:rFonts w:hint="default"/>
      </w:rPr>
    </w:lvl>
    <w:lvl w:ilvl="2">
      <w:start w:val="1"/>
      <w:numFmt w:val="bullet"/>
      <w:lvlText w:val="–"/>
      <w:lvlJc w:val="left"/>
      <w:pPr>
        <w:ind w:left="1854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C6D4DCE"/>
    <w:multiLevelType w:val="hybridMultilevel"/>
    <w:tmpl w:val="56463B22"/>
    <w:lvl w:ilvl="0" w:tplc="04989894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E09E1"/>
    <w:multiLevelType w:val="hybridMultilevel"/>
    <w:tmpl w:val="63B44A0A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0D74552"/>
    <w:multiLevelType w:val="hybridMultilevel"/>
    <w:tmpl w:val="9350CBDA"/>
    <w:lvl w:ilvl="0" w:tplc="47A4D46A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82E94"/>
    <w:multiLevelType w:val="hybridMultilevel"/>
    <w:tmpl w:val="3F8665FE"/>
    <w:lvl w:ilvl="0" w:tplc="8EB65EF6">
      <w:start w:val="1"/>
      <w:numFmt w:val="upperRoman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780D64DA"/>
    <w:multiLevelType w:val="hybridMultilevel"/>
    <w:tmpl w:val="08FE56E2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B233D46"/>
    <w:multiLevelType w:val="hybridMultilevel"/>
    <w:tmpl w:val="CA084992"/>
    <w:lvl w:ilvl="0" w:tplc="5770DE38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B7F1964"/>
    <w:multiLevelType w:val="hybridMultilevel"/>
    <w:tmpl w:val="9AA0909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7">
      <w:start w:val="1"/>
      <w:numFmt w:val="lowerLetter"/>
      <w:lvlText w:val="%2)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C5E7349"/>
    <w:multiLevelType w:val="hybridMultilevel"/>
    <w:tmpl w:val="F8125FE6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7EC94C2E"/>
    <w:multiLevelType w:val="hybridMultilevel"/>
    <w:tmpl w:val="9D02EE96"/>
    <w:lvl w:ilvl="0" w:tplc="04160017">
      <w:start w:val="1"/>
      <w:numFmt w:val="lowerLetter"/>
      <w:lvlText w:val="%1)"/>
      <w:lvlJc w:val="left"/>
      <w:pPr>
        <w:ind w:left="128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63147126">
    <w:abstractNumId w:val="37"/>
  </w:num>
  <w:num w:numId="2" w16cid:durableId="369183259">
    <w:abstractNumId w:val="9"/>
  </w:num>
  <w:num w:numId="3" w16cid:durableId="375741491">
    <w:abstractNumId w:val="36"/>
  </w:num>
  <w:num w:numId="4" w16cid:durableId="234510224">
    <w:abstractNumId w:val="0"/>
  </w:num>
  <w:num w:numId="5" w16cid:durableId="191848362">
    <w:abstractNumId w:val="14"/>
  </w:num>
  <w:num w:numId="6" w16cid:durableId="1793785956">
    <w:abstractNumId w:val="41"/>
  </w:num>
  <w:num w:numId="7" w16cid:durableId="1719553440">
    <w:abstractNumId w:val="34"/>
  </w:num>
  <w:num w:numId="8" w16cid:durableId="57289347">
    <w:abstractNumId w:val="28"/>
  </w:num>
  <w:num w:numId="9" w16cid:durableId="1883860148">
    <w:abstractNumId w:val="22"/>
  </w:num>
  <w:num w:numId="10" w16cid:durableId="152109309">
    <w:abstractNumId w:val="10"/>
  </w:num>
  <w:num w:numId="11" w16cid:durableId="75641116">
    <w:abstractNumId w:val="10"/>
  </w:num>
  <w:num w:numId="12" w16cid:durableId="1100835954">
    <w:abstractNumId w:val="20"/>
  </w:num>
  <w:num w:numId="13" w16cid:durableId="1627617879">
    <w:abstractNumId w:val="10"/>
  </w:num>
  <w:num w:numId="14" w16cid:durableId="129444133">
    <w:abstractNumId w:val="10"/>
  </w:num>
  <w:num w:numId="15" w16cid:durableId="1135102373">
    <w:abstractNumId w:val="10"/>
  </w:num>
  <w:num w:numId="16" w16cid:durableId="1580554391">
    <w:abstractNumId w:val="18"/>
  </w:num>
  <w:num w:numId="17" w16cid:durableId="1514996126">
    <w:abstractNumId w:val="42"/>
  </w:num>
  <w:num w:numId="18" w16cid:durableId="212892901">
    <w:abstractNumId w:val="31"/>
  </w:num>
  <w:num w:numId="19" w16cid:durableId="2075008553">
    <w:abstractNumId w:val="15"/>
  </w:num>
  <w:num w:numId="20" w16cid:durableId="1033771450">
    <w:abstractNumId w:val="6"/>
  </w:num>
  <w:num w:numId="21" w16cid:durableId="1034622612">
    <w:abstractNumId w:val="13"/>
  </w:num>
  <w:num w:numId="22" w16cid:durableId="2135981422">
    <w:abstractNumId w:val="21"/>
  </w:num>
  <w:num w:numId="23" w16cid:durableId="1580863470">
    <w:abstractNumId w:val="4"/>
  </w:num>
  <w:num w:numId="24" w16cid:durableId="1487167292">
    <w:abstractNumId w:val="39"/>
  </w:num>
  <w:num w:numId="25" w16cid:durableId="1918052123">
    <w:abstractNumId w:val="11"/>
  </w:num>
  <w:num w:numId="26" w16cid:durableId="504901114">
    <w:abstractNumId w:val="2"/>
  </w:num>
  <w:num w:numId="27" w16cid:durableId="2037340718">
    <w:abstractNumId w:val="38"/>
  </w:num>
  <w:num w:numId="28" w16cid:durableId="2009939151">
    <w:abstractNumId w:val="3"/>
  </w:num>
  <w:num w:numId="29" w16cid:durableId="121077445">
    <w:abstractNumId w:val="30"/>
  </w:num>
  <w:num w:numId="30" w16cid:durableId="1593469190">
    <w:abstractNumId w:val="35"/>
  </w:num>
  <w:num w:numId="31" w16cid:durableId="963390396">
    <w:abstractNumId w:val="27"/>
  </w:num>
  <w:num w:numId="32" w16cid:durableId="410005830">
    <w:abstractNumId w:val="7"/>
  </w:num>
  <w:num w:numId="33" w16cid:durableId="1936936010">
    <w:abstractNumId w:val="16"/>
  </w:num>
  <w:num w:numId="34" w16cid:durableId="812407148">
    <w:abstractNumId w:val="40"/>
  </w:num>
  <w:num w:numId="35" w16cid:durableId="182714549">
    <w:abstractNumId w:val="25"/>
  </w:num>
  <w:num w:numId="36" w16cid:durableId="641931446">
    <w:abstractNumId w:val="8"/>
  </w:num>
  <w:num w:numId="37" w16cid:durableId="1832989145">
    <w:abstractNumId w:val="26"/>
  </w:num>
  <w:num w:numId="38" w16cid:durableId="1315136580">
    <w:abstractNumId w:val="1"/>
  </w:num>
  <w:num w:numId="39" w16cid:durableId="1516307034">
    <w:abstractNumId w:val="5"/>
  </w:num>
  <w:num w:numId="40" w16cid:durableId="5837575">
    <w:abstractNumId w:val="23"/>
  </w:num>
  <w:num w:numId="41" w16cid:durableId="1615400042">
    <w:abstractNumId w:val="12"/>
  </w:num>
  <w:num w:numId="42" w16cid:durableId="1530603843">
    <w:abstractNumId w:val="24"/>
  </w:num>
  <w:num w:numId="43" w16cid:durableId="504200613">
    <w:abstractNumId w:val="33"/>
  </w:num>
  <w:num w:numId="44" w16cid:durableId="1710228978">
    <w:abstractNumId w:val="29"/>
  </w:num>
  <w:num w:numId="45" w16cid:durableId="1117021491">
    <w:abstractNumId w:val="32"/>
  </w:num>
  <w:num w:numId="46" w16cid:durableId="266893824">
    <w:abstractNumId w:val="19"/>
  </w:num>
  <w:num w:numId="47" w16cid:durableId="9618817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62"/>
    <w:rsid w:val="00004680"/>
    <w:rsid w:val="0000798B"/>
    <w:rsid w:val="0001576D"/>
    <w:rsid w:val="00033147"/>
    <w:rsid w:val="0005270B"/>
    <w:rsid w:val="00061B2E"/>
    <w:rsid w:val="00065A9E"/>
    <w:rsid w:val="000870B1"/>
    <w:rsid w:val="000A31EA"/>
    <w:rsid w:val="000A32C8"/>
    <w:rsid w:val="000F6D06"/>
    <w:rsid w:val="00112DD6"/>
    <w:rsid w:val="0011453A"/>
    <w:rsid w:val="0012486A"/>
    <w:rsid w:val="0014587D"/>
    <w:rsid w:val="001556B8"/>
    <w:rsid w:val="00157A88"/>
    <w:rsid w:val="00170911"/>
    <w:rsid w:val="00176AA7"/>
    <w:rsid w:val="001A1B7E"/>
    <w:rsid w:val="001A71DD"/>
    <w:rsid w:val="001B0FC6"/>
    <w:rsid w:val="001C28BD"/>
    <w:rsid w:val="001F7785"/>
    <w:rsid w:val="0023362C"/>
    <w:rsid w:val="00251DA3"/>
    <w:rsid w:val="002D15BF"/>
    <w:rsid w:val="002E6CC0"/>
    <w:rsid w:val="002F1FE3"/>
    <w:rsid w:val="002F698D"/>
    <w:rsid w:val="003259B8"/>
    <w:rsid w:val="003369D8"/>
    <w:rsid w:val="00345E26"/>
    <w:rsid w:val="003502F0"/>
    <w:rsid w:val="00355D42"/>
    <w:rsid w:val="00357C89"/>
    <w:rsid w:val="00397EA9"/>
    <w:rsid w:val="003A384F"/>
    <w:rsid w:val="003B4751"/>
    <w:rsid w:val="003B4808"/>
    <w:rsid w:val="003D4371"/>
    <w:rsid w:val="003F30C2"/>
    <w:rsid w:val="00415D16"/>
    <w:rsid w:val="00426404"/>
    <w:rsid w:val="00427D40"/>
    <w:rsid w:val="004523A8"/>
    <w:rsid w:val="00455E9B"/>
    <w:rsid w:val="00465D15"/>
    <w:rsid w:val="0046716C"/>
    <w:rsid w:val="00472146"/>
    <w:rsid w:val="004735CB"/>
    <w:rsid w:val="00482820"/>
    <w:rsid w:val="00493E5A"/>
    <w:rsid w:val="00496A13"/>
    <w:rsid w:val="004A44DC"/>
    <w:rsid w:val="004C1DF6"/>
    <w:rsid w:val="004C7C19"/>
    <w:rsid w:val="004D70EA"/>
    <w:rsid w:val="004F4F4E"/>
    <w:rsid w:val="00501030"/>
    <w:rsid w:val="00523A7B"/>
    <w:rsid w:val="00533376"/>
    <w:rsid w:val="00551ECA"/>
    <w:rsid w:val="00571458"/>
    <w:rsid w:val="00577108"/>
    <w:rsid w:val="00585432"/>
    <w:rsid w:val="00597E33"/>
    <w:rsid w:val="005A4A4C"/>
    <w:rsid w:val="005A54F3"/>
    <w:rsid w:val="005A5DF1"/>
    <w:rsid w:val="005A6D9E"/>
    <w:rsid w:val="005B1A3B"/>
    <w:rsid w:val="005E5F0B"/>
    <w:rsid w:val="00604005"/>
    <w:rsid w:val="0066671B"/>
    <w:rsid w:val="00674E04"/>
    <w:rsid w:val="006823D2"/>
    <w:rsid w:val="0068650C"/>
    <w:rsid w:val="006A3AA5"/>
    <w:rsid w:val="006C24C2"/>
    <w:rsid w:val="006D1AD8"/>
    <w:rsid w:val="006D4738"/>
    <w:rsid w:val="006F098A"/>
    <w:rsid w:val="006F524B"/>
    <w:rsid w:val="007155F6"/>
    <w:rsid w:val="00731E5A"/>
    <w:rsid w:val="0073587F"/>
    <w:rsid w:val="0077537F"/>
    <w:rsid w:val="007C09C3"/>
    <w:rsid w:val="007C40F8"/>
    <w:rsid w:val="007D357A"/>
    <w:rsid w:val="007E34B6"/>
    <w:rsid w:val="007F390B"/>
    <w:rsid w:val="0083267A"/>
    <w:rsid w:val="00833B87"/>
    <w:rsid w:val="00845362"/>
    <w:rsid w:val="00855979"/>
    <w:rsid w:val="008603A1"/>
    <w:rsid w:val="008634CD"/>
    <w:rsid w:val="00871672"/>
    <w:rsid w:val="008767D6"/>
    <w:rsid w:val="00886457"/>
    <w:rsid w:val="008932C6"/>
    <w:rsid w:val="008A3078"/>
    <w:rsid w:val="008C19BE"/>
    <w:rsid w:val="008D2ED5"/>
    <w:rsid w:val="008E163E"/>
    <w:rsid w:val="0090771A"/>
    <w:rsid w:val="00930BF7"/>
    <w:rsid w:val="009604E9"/>
    <w:rsid w:val="00980E6E"/>
    <w:rsid w:val="009870CE"/>
    <w:rsid w:val="009919C0"/>
    <w:rsid w:val="009A2FFC"/>
    <w:rsid w:val="009A43CD"/>
    <w:rsid w:val="009B7DBC"/>
    <w:rsid w:val="009C4438"/>
    <w:rsid w:val="009D7396"/>
    <w:rsid w:val="009F2759"/>
    <w:rsid w:val="009F6597"/>
    <w:rsid w:val="00A15B6A"/>
    <w:rsid w:val="00A60640"/>
    <w:rsid w:val="00AA7F7D"/>
    <w:rsid w:val="00AC5CA6"/>
    <w:rsid w:val="00AE6DF5"/>
    <w:rsid w:val="00B018F1"/>
    <w:rsid w:val="00B0765F"/>
    <w:rsid w:val="00B17331"/>
    <w:rsid w:val="00B20CD9"/>
    <w:rsid w:val="00B21923"/>
    <w:rsid w:val="00B22AC4"/>
    <w:rsid w:val="00B402BB"/>
    <w:rsid w:val="00B41F3C"/>
    <w:rsid w:val="00B756E3"/>
    <w:rsid w:val="00B82171"/>
    <w:rsid w:val="00BB1A41"/>
    <w:rsid w:val="00BC3726"/>
    <w:rsid w:val="00BC540A"/>
    <w:rsid w:val="00BE6751"/>
    <w:rsid w:val="00BE6F95"/>
    <w:rsid w:val="00BF1278"/>
    <w:rsid w:val="00BF4DE2"/>
    <w:rsid w:val="00BF5F39"/>
    <w:rsid w:val="00C03D8D"/>
    <w:rsid w:val="00C1461C"/>
    <w:rsid w:val="00C47578"/>
    <w:rsid w:val="00C75D5A"/>
    <w:rsid w:val="00C9100F"/>
    <w:rsid w:val="00CC2493"/>
    <w:rsid w:val="00CD0A57"/>
    <w:rsid w:val="00CE24E9"/>
    <w:rsid w:val="00D10600"/>
    <w:rsid w:val="00D22B66"/>
    <w:rsid w:val="00D428EC"/>
    <w:rsid w:val="00D6103D"/>
    <w:rsid w:val="00D80E47"/>
    <w:rsid w:val="00DA5296"/>
    <w:rsid w:val="00DF1192"/>
    <w:rsid w:val="00E34AC7"/>
    <w:rsid w:val="00E85165"/>
    <w:rsid w:val="00EA4438"/>
    <w:rsid w:val="00EB395A"/>
    <w:rsid w:val="00EC37EC"/>
    <w:rsid w:val="00EC682D"/>
    <w:rsid w:val="00F11CDC"/>
    <w:rsid w:val="00F11EED"/>
    <w:rsid w:val="00F13391"/>
    <w:rsid w:val="00F15C80"/>
    <w:rsid w:val="00F37750"/>
    <w:rsid w:val="00F47D14"/>
    <w:rsid w:val="00F57764"/>
    <w:rsid w:val="00F61022"/>
    <w:rsid w:val="00F75FB0"/>
    <w:rsid w:val="00FA61BC"/>
    <w:rsid w:val="00FB56C8"/>
    <w:rsid w:val="00FC44F6"/>
    <w:rsid w:val="00FC5552"/>
    <w:rsid w:val="00FD1E37"/>
    <w:rsid w:val="00FE0F22"/>
    <w:rsid w:val="00FF4A30"/>
    <w:rsid w:val="0B7BD078"/>
    <w:rsid w:val="1E26CB2F"/>
    <w:rsid w:val="2C91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B4EEF8"/>
  <w15:chartTrackingRefBased/>
  <w15:docId w15:val="{6B3F4FD5-9513-4F43-9C72-645DAFAF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932C6"/>
  </w:style>
  <w:style w:type="paragraph" w:styleId="Ttulo1">
    <w:name w:val="heading 1"/>
    <w:basedOn w:val="Normal"/>
    <w:next w:val="Normal"/>
    <w:link w:val="Ttulo1Char"/>
    <w:uiPriority w:val="9"/>
    <w:rsid w:val="00F37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5362"/>
  </w:style>
  <w:style w:type="paragraph" w:styleId="Rodap">
    <w:name w:val="footer"/>
    <w:basedOn w:val="Normal"/>
    <w:link w:val="RodapChar"/>
    <w:uiPriority w:val="99"/>
    <w:unhideWhenUsed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5362"/>
  </w:style>
  <w:style w:type="table" w:styleId="Tabelacomgrade">
    <w:name w:val="Table Grid"/>
    <w:basedOn w:val="Tabelanormal"/>
    <w:uiPriority w:val="59"/>
    <w:rsid w:val="00845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F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98D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rsid w:val="00F11CDC"/>
    <w:pPr>
      <w:spacing w:after="0" w:line="240" w:lineRule="auto"/>
      <w:ind w:right="-80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11CD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377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F37750"/>
    <w:pPr>
      <w:outlineLvl w:val="9"/>
    </w:pPr>
    <w:rPr>
      <w:lang w:eastAsia="pt-BR"/>
    </w:rPr>
  </w:style>
  <w:style w:type="paragraph" w:customStyle="1" w:styleId="Texto1">
    <w:name w:val="Texto 1."/>
    <w:basedOn w:val="Normal"/>
    <w:link w:val="Texto1Char"/>
    <w:qFormat/>
    <w:rsid w:val="006D1AD8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paragraph" w:customStyle="1" w:styleId="1Ttulo">
    <w:name w:val="1. Título"/>
    <w:basedOn w:val="Normal"/>
    <w:next w:val="Texto1"/>
    <w:link w:val="1TtuloChar"/>
    <w:qFormat/>
    <w:rsid w:val="003502F0"/>
    <w:pPr>
      <w:numPr>
        <w:numId w:val="10"/>
      </w:numPr>
      <w:tabs>
        <w:tab w:val="left" w:pos="567"/>
      </w:tabs>
      <w:spacing w:before="480"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1Char">
    <w:name w:val="Texto 1. Char"/>
    <w:basedOn w:val="Fontepargpadro"/>
    <w:link w:val="Texto1"/>
    <w:rsid w:val="006D1AD8"/>
    <w:rPr>
      <w:rFonts w:ascii="Arial" w:hAnsi="Arial" w:cs="Arial"/>
      <w:sz w:val="24"/>
      <w:szCs w:val="24"/>
    </w:rPr>
  </w:style>
  <w:style w:type="paragraph" w:customStyle="1" w:styleId="TextoTDR">
    <w:name w:val="TextoTDR"/>
    <w:basedOn w:val="1Ttulo"/>
    <w:link w:val="TextoTDRChar"/>
    <w:rsid w:val="00F37750"/>
    <w:pPr>
      <w:outlineLvl w:val="9"/>
    </w:pPr>
    <w:rPr>
      <w:b w:val="0"/>
    </w:rPr>
  </w:style>
  <w:style w:type="character" w:customStyle="1" w:styleId="1TtuloChar">
    <w:name w:val="1. Título Char"/>
    <w:link w:val="1Ttulo"/>
    <w:rsid w:val="003502F0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TDRChar">
    <w:name w:val="TextoTDR Char"/>
    <w:link w:val="TextoTDR"/>
    <w:rsid w:val="00F37750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tuloTDR">
    <w:name w:val="TítuloTDR"/>
    <w:basedOn w:val="Normal"/>
    <w:next w:val="TextoTDR"/>
    <w:link w:val="TtuloTDRChar"/>
    <w:rsid w:val="00157A88"/>
    <w:pPr>
      <w:tabs>
        <w:tab w:val="left" w:pos="567"/>
      </w:tabs>
      <w:spacing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TDRChar">
    <w:name w:val="TítuloTDR Char"/>
    <w:link w:val="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SubttuloTDR">
    <w:name w:val="SubtítuloTDR"/>
    <w:basedOn w:val="TextoTDR"/>
    <w:next w:val="Texto2TDR"/>
    <w:link w:val="SubttuloTDRChar"/>
    <w:rsid w:val="00157A88"/>
    <w:pPr>
      <w:tabs>
        <w:tab w:val="left" w:pos="1134"/>
      </w:tabs>
      <w:outlineLvl w:val="1"/>
    </w:pPr>
    <w:rPr>
      <w:b/>
    </w:rPr>
  </w:style>
  <w:style w:type="paragraph" w:customStyle="1" w:styleId="Texto2TDR">
    <w:name w:val="Texto2TDR"/>
    <w:basedOn w:val="TextoTDR"/>
    <w:link w:val="Texto2TDRChar"/>
    <w:rsid w:val="00157A88"/>
    <w:pPr>
      <w:tabs>
        <w:tab w:val="clear" w:pos="567"/>
      </w:tabs>
      <w:ind w:left="1134"/>
    </w:pPr>
  </w:style>
  <w:style w:type="character" w:customStyle="1" w:styleId="SubttuloTDRChar">
    <w:name w:val="SubtítuloTDR Char"/>
    <w:link w:val="Sub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2TDRChar">
    <w:name w:val="Texto2TDR Char"/>
    <w:basedOn w:val="TextoTDRChar"/>
    <w:link w:val="Texto2TDR"/>
    <w:rsid w:val="00157A88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11">
    <w:name w:val="Texto 1.1"/>
    <w:basedOn w:val="Texto1"/>
    <w:link w:val="Texto11Char"/>
    <w:qFormat/>
    <w:rsid w:val="006D1AD8"/>
    <w:pPr>
      <w:ind w:left="1134"/>
    </w:pPr>
    <w:rPr>
      <w:color w:val="000000" w:themeColor="text1"/>
    </w:rPr>
  </w:style>
  <w:style w:type="paragraph" w:customStyle="1" w:styleId="11Ttulo">
    <w:name w:val="1.1 Título"/>
    <w:basedOn w:val="1Ttulo"/>
    <w:next w:val="Texto11"/>
    <w:link w:val="11TtuloChar"/>
    <w:autoRedefine/>
    <w:qFormat/>
    <w:rsid w:val="002F1FE3"/>
    <w:pPr>
      <w:numPr>
        <w:ilvl w:val="1"/>
      </w:numPr>
      <w:tabs>
        <w:tab w:val="clear" w:pos="567"/>
      </w:tabs>
      <w:ind w:left="431" w:hanging="431"/>
      <w:outlineLvl w:val="1"/>
    </w:pPr>
    <w:rPr>
      <w:b w:val="0"/>
    </w:rPr>
  </w:style>
  <w:style w:type="character" w:customStyle="1" w:styleId="Texto11Char">
    <w:name w:val="Texto 1.1 Char"/>
    <w:basedOn w:val="Texto1Char"/>
    <w:link w:val="Texto11"/>
    <w:rsid w:val="006D1AD8"/>
    <w:rPr>
      <w:rFonts w:ascii="Arial" w:hAnsi="Arial" w:cs="Arial"/>
      <w:color w:val="000000" w:themeColor="text1"/>
      <w:sz w:val="24"/>
      <w:szCs w:val="24"/>
    </w:rPr>
  </w:style>
  <w:style w:type="paragraph" w:customStyle="1" w:styleId="TtuloAnexo">
    <w:name w:val="Título Anexo"/>
    <w:basedOn w:val="1Ttulo"/>
    <w:next w:val="TextoAnexo"/>
    <w:link w:val="TtuloAnexoChar"/>
    <w:qFormat/>
    <w:rsid w:val="00176AA7"/>
    <w:pPr>
      <w:numPr>
        <w:numId w:val="0"/>
      </w:numPr>
      <w:spacing w:before="0"/>
      <w:jc w:val="center"/>
    </w:pPr>
  </w:style>
  <w:style w:type="character" w:customStyle="1" w:styleId="11TtuloChar">
    <w:name w:val="1.1 Título Char"/>
    <w:basedOn w:val="1TtuloChar"/>
    <w:link w:val="11Ttulo"/>
    <w:rsid w:val="002F1FE3"/>
    <w:rPr>
      <w:rFonts w:ascii="Arial" w:eastAsia="Times New Roman" w:hAnsi="Arial" w:cs="Arial"/>
      <w:b w:val="0"/>
      <w:sz w:val="24"/>
      <w:szCs w:val="24"/>
      <w:lang w:eastAsia="pt-BR"/>
    </w:rPr>
  </w:style>
  <w:style w:type="paragraph" w:customStyle="1" w:styleId="Texto111">
    <w:name w:val="Texto 1.1.1"/>
    <w:basedOn w:val="Texto11"/>
    <w:link w:val="Texto111Char"/>
    <w:qFormat/>
    <w:rsid w:val="00176AA7"/>
    <w:pPr>
      <w:ind w:left="1814"/>
    </w:pPr>
  </w:style>
  <w:style w:type="character" w:customStyle="1" w:styleId="TtuloAnexoChar">
    <w:name w:val="Título Anexo Char"/>
    <w:basedOn w:val="1TtuloChar"/>
    <w:link w:val="TtuloAnexo"/>
    <w:rsid w:val="00B756E3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Anexo">
    <w:name w:val="Texto Anexo"/>
    <w:basedOn w:val="Texto1"/>
    <w:link w:val="TextoAnexoChar"/>
    <w:qFormat/>
    <w:rsid w:val="00B756E3"/>
    <w:pPr>
      <w:tabs>
        <w:tab w:val="clear" w:pos="567"/>
        <w:tab w:val="clear" w:pos="1134"/>
        <w:tab w:val="clear" w:pos="1843"/>
      </w:tabs>
      <w:ind w:left="0"/>
    </w:pPr>
    <w:rPr>
      <w:color w:val="000000" w:themeColor="text1"/>
    </w:rPr>
  </w:style>
  <w:style w:type="character" w:customStyle="1" w:styleId="Texto111Char">
    <w:name w:val="Texto 1.1.1 Char"/>
    <w:basedOn w:val="Texto11Char"/>
    <w:link w:val="Texto111"/>
    <w:rsid w:val="00176AA7"/>
    <w:rPr>
      <w:rFonts w:ascii="Arial" w:hAnsi="Arial" w:cs="Arial"/>
      <w:color w:val="000000" w:themeColor="text1"/>
      <w:sz w:val="24"/>
      <w:szCs w:val="24"/>
    </w:rPr>
  </w:style>
  <w:style w:type="paragraph" w:customStyle="1" w:styleId="111Ttulo">
    <w:name w:val="1.1.1 Título"/>
    <w:basedOn w:val="11Ttulo"/>
    <w:next w:val="Texto111"/>
    <w:link w:val="111TtuloChar"/>
    <w:autoRedefine/>
    <w:qFormat/>
    <w:rsid w:val="004C7C19"/>
    <w:pPr>
      <w:numPr>
        <w:ilvl w:val="2"/>
      </w:numPr>
      <w:ind w:left="1814" w:hanging="680"/>
    </w:pPr>
  </w:style>
  <w:style w:type="character" w:customStyle="1" w:styleId="TextoAnexoChar">
    <w:name w:val="Texto Anexo Char"/>
    <w:basedOn w:val="Texto1Char"/>
    <w:link w:val="TextoAnexo"/>
    <w:rsid w:val="00B756E3"/>
    <w:rPr>
      <w:rFonts w:ascii="Arial" w:hAnsi="Arial" w:cs="Arial"/>
      <w:color w:val="000000" w:themeColor="text1"/>
      <w:sz w:val="24"/>
      <w:szCs w:val="24"/>
    </w:rPr>
  </w:style>
  <w:style w:type="paragraph" w:styleId="Sumrio2">
    <w:name w:val="toc 2"/>
    <w:basedOn w:val="Sumrio1"/>
    <w:autoRedefine/>
    <w:uiPriority w:val="39"/>
    <w:unhideWhenUsed/>
    <w:rsid w:val="00415D16"/>
    <w:pPr>
      <w:ind w:left="1134"/>
    </w:pPr>
  </w:style>
  <w:style w:type="character" w:customStyle="1" w:styleId="111TtuloChar">
    <w:name w:val="1.1.1 Título Char"/>
    <w:basedOn w:val="11TtuloChar"/>
    <w:link w:val="111Ttulo"/>
    <w:rsid w:val="004C7C19"/>
    <w:rPr>
      <w:rFonts w:ascii="Arial" w:eastAsia="Times New Roman" w:hAnsi="Arial" w:cs="Arial"/>
      <w:b w:val="0"/>
      <w:sz w:val="24"/>
      <w:szCs w:val="24"/>
      <w:lang w:eastAsia="pt-BR"/>
    </w:rPr>
  </w:style>
  <w:style w:type="paragraph" w:styleId="Sumrio1">
    <w:name w:val="toc 1"/>
    <w:basedOn w:val="TextoAnexo"/>
    <w:autoRedefine/>
    <w:uiPriority w:val="39"/>
    <w:unhideWhenUsed/>
    <w:rsid w:val="00415D16"/>
    <w:pPr>
      <w:ind w:left="567" w:hanging="567"/>
      <w:jc w:val="left"/>
    </w:pPr>
    <w:rPr>
      <w:b/>
    </w:rPr>
  </w:style>
  <w:style w:type="character" w:styleId="Hyperlink">
    <w:name w:val="Hyperlink"/>
    <w:basedOn w:val="Fontepargpadro"/>
    <w:uiPriority w:val="99"/>
    <w:unhideWhenUsed/>
    <w:rsid w:val="00415D16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rsid w:val="00571458"/>
    <w:pPr>
      <w:ind w:left="720"/>
      <w:contextualSpacing/>
    </w:pPr>
  </w:style>
  <w:style w:type="paragraph" w:styleId="Sumrio3">
    <w:name w:val="toc 3"/>
    <w:basedOn w:val="Sumrio2"/>
    <w:autoRedefine/>
    <w:uiPriority w:val="39"/>
    <w:unhideWhenUsed/>
    <w:rsid w:val="00FC44F6"/>
    <w:pPr>
      <w:ind w:left="1814" w:hanging="680"/>
    </w:pPr>
  </w:style>
  <w:style w:type="paragraph" w:customStyle="1" w:styleId="Legendafigtabacima">
    <w:name w:val="Legenda fig/tab (acima)"/>
    <w:basedOn w:val="Normal"/>
    <w:link w:val="LegendafigtabacimaChar"/>
    <w:qFormat/>
    <w:rsid w:val="006823D2"/>
    <w:pPr>
      <w:widowControl w:val="0"/>
      <w:tabs>
        <w:tab w:val="left" w:pos="567"/>
      </w:tabs>
      <w:spacing w:after="120" w:line="240" w:lineRule="auto"/>
      <w:ind w:left="567"/>
    </w:pPr>
    <w:rPr>
      <w:rFonts w:ascii="Arial" w:hAnsi="Arial"/>
      <w:color w:val="0D0D0D" w:themeColor="text1" w:themeTint="F2"/>
      <w:sz w:val="20"/>
    </w:rPr>
  </w:style>
  <w:style w:type="character" w:customStyle="1" w:styleId="LegendafigtabacimaChar">
    <w:name w:val="Legenda fig/tab (acima) Char"/>
    <w:basedOn w:val="Fontepargpadro"/>
    <w:link w:val="Legendafigtabacima"/>
    <w:rsid w:val="006823D2"/>
    <w:rPr>
      <w:rFonts w:ascii="Arial" w:hAnsi="Arial"/>
      <w:color w:val="0D0D0D" w:themeColor="text1" w:themeTint="F2"/>
      <w:sz w:val="20"/>
    </w:rPr>
  </w:style>
  <w:style w:type="paragraph" w:customStyle="1" w:styleId="Fontefigtababaixo">
    <w:name w:val="Fonte fig/tab (abaixo)"/>
    <w:basedOn w:val="Legendafigtabacima"/>
    <w:link w:val="FontefigtababaixoChar"/>
    <w:qFormat/>
    <w:rsid w:val="0073587F"/>
    <w:pPr>
      <w:spacing w:before="120" w:after="240"/>
    </w:pPr>
  </w:style>
  <w:style w:type="character" w:customStyle="1" w:styleId="FontefigtababaixoChar">
    <w:name w:val="Fonte fig/tab (abaixo) Char"/>
    <w:basedOn w:val="LegendafigtabacimaChar"/>
    <w:link w:val="Fontefigtababaixo"/>
    <w:rsid w:val="0073587F"/>
    <w:rPr>
      <w:rFonts w:ascii="Arial" w:hAnsi="Arial"/>
      <w:color w:val="0D0D0D" w:themeColor="text1" w:themeTint="F2"/>
      <w:sz w:val="20"/>
    </w:rPr>
  </w:style>
  <w:style w:type="paragraph" w:customStyle="1" w:styleId="Referncia">
    <w:name w:val="Referência"/>
    <w:basedOn w:val="Texto1"/>
    <w:link w:val="RefernciaChar"/>
    <w:qFormat/>
    <w:rsid w:val="003502F0"/>
    <w:pPr>
      <w:spacing w:line="240" w:lineRule="auto"/>
    </w:pPr>
    <w:rPr>
      <w:color w:val="000000" w:themeColor="text1"/>
    </w:rPr>
  </w:style>
  <w:style w:type="character" w:customStyle="1" w:styleId="RefernciaChar">
    <w:name w:val="Referência Char"/>
    <w:basedOn w:val="Texto1Char"/>
    <w:link w:val="Referncia"/>
    <w:rsid w:val="003502F0"/>
    <w:rPr>
      <w:rFonts w:ascii="Arial" w:hAnsi="Arial" w:cs="Arial"/>
      <w:color w:val="000000" w:themeColor="text1"/>
      <w:sz w:val="24"/>
      <w:szCs w:val="24"/>
    </w:rPr>
  </w:style>
  <w:style w:type="paragraph" w:customStyle="1" w:styleId="AssuntoReferncia">
    <w:name w:val="Assunto/Referência"/>
    <w:basedOn w:val="Normal"/>
    <w:link w:val="AssuntoRefernciaChar"/>
    <w:qFormat/>
    <w:rsid w:val="00472146"/>
    <w:pPr>
      <w:tabs>
        <w:tab w:val="left" w:pos="1418"/>
      </w:tabs>
      <w:spacing w:line="360" w:lineRule="auto"/>
      <w:ind w:left="1418" w:hanging="1418"/>
      <w:jc w:val="both"/>
    </w:pPr>
    <w:rPr>
      <w:rFonts w:ascii="Arial" w:hAnsi="Arial" w:cs="Arial"/>
      <w:b/>
      <w:sz w:val="24"/>
      <w:szCs w:val="24"/>
    </w:rPr>
  </w:style>
  <w:style w:type="character" w:customStyle="1" w:styleId="AssuntoRefernciaChar">
    <w:name w:val="Assunto/Referência Char"/>
    <w:basedOn w:val="Fontepargpadro"/>
    <w:link w:val="AssuntoReferncia"/>
    <w:rsid w:val="00472146"/>
    <w:rPr>
      <w:rFonts w:ascii="Arial" w:hAnsi="Arial" w:cs="Arial"/>
      <w:b/>
      <w:sz w:val="24"/>
      <w:szCs w:val="24"/>
    </w:rPr>
  </w:style>
  <w:style w:type="character" w:customStyle="1" w:styleId="1111TituloChar">
    <w:name w:val="1.1.1.1 Titulo Char"/>
    <w:basedOn w:val="111TtuloChar"/>
    <w:link w:val="1111Titulo"/>
    <w:rsid w:val="0066671B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Cap">
    <w:name w:val="Cap"/>
    <w:basedOn w:val="Normal"/>
    <w:rsid w:val="0014587D"/>
    <w:pPr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styleId="SemEspaamento">
    <w:name w:val="No Spacing"/>
    <w:uiPriority w:val="1"/>
    <w:rsid w:val="00CD0A57"/>
    <w:pPr>
      <w:spacing w:after="0" w:line="240" w:lineRule="auto"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C03D8D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C03D8D"/>
  </w:style>
  <w:style w:type="paragraph" w:customStyle="1" w:styleId="Recuo1">
    <w:name w:val="Recuo 1."/>
    <w:basedOn w:val="Normal"/>
    <w:link w:val="Recuo1Char"/>
    <w:rsid w:val="0077537F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Recuo1Char">
    <w:name w:val="Recuo 1. Char"/>
    <w:basedOn w:val="Fontepargpadro"/>
    <w:link w:val="Recuo1"/>
    <w:rsid w:val="0077537F"/>
    <w:rPr>
      <w:rFonts w:ascii="Arial" w:hAnsi="Arial" w:cs="Arial"/>
      <w:sz w:val="24"/>
      <w:szCs w:val="24"/>
    </w:rPr>
  </w:style>
  <w:style w:type="character" w:customStyle="1" w:styleId="a">
    <w:name w:val="a"/>
    <w:basedOn w:val="Fontepargpadro"/>
    <w:rsid w:val="0077537F"/>
  </w:style>
  <w:style w:type="character" w:customStyle="1" w:styleId="MenoPendente1">
    <w:name w:val="Menção Pendente1"/>
    <w:basedOn w:val="Fontepargpadro"/>
    <w:uiPriority w:val="99"/>
    <w:semiHidden/>
    <w:unhideWhenUsed/>
    <w:rsid w:val="0077537F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77537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37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37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37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37F"/>
    <w:rPr>
      <w:b/>
      <w:bCs/>
      <w:sz w:val="20"/>
      <w:szCs w:val="20"/>
    </w:rPr>
  </w:style>
  <w:style w:type="table" w:customStyle="1" w:styleId="Tabelacomgrade1">
    <w:name w:val="Tabela com grade1"/>
    <w:basedOn w:val="Tabelanormal"/>
    <w:next w:val="Tabelacomgrade"/>
    <w:uiPriority w:val="59"/>
    <w:rsid w:val="00775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Titulo">
    <w:name w:val="1.1.1.1 Titulo"/>
    <w:basedOn w:val="1Ttulo"/>
    <w:next w:val="111Ttulo"/>
    <w:link w:val="1111TituloChar"/>
    <w:rsid w:val="008932C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A7C508F7943F47A9AE431D27A4AAEA" ma:contentTypeVersion="23" ma:contentTypeDescription="Crie um novo documento." ma:contentTypeScope="" ma:versionID="5adcd9c0e6714cdebd188758e2b768f7">
  <xsd:schema xmlns:xsd="http://www.w3.org/2001/XMLSchema" xmlns:xs="http://www.w3.org/2001/XMLSchema" xmlns:p="http://schemas.microsoft.com/office/2006/metadata/properties" xmlns:ns1="http://schemas.microsoft.com/sharepoint/v3" xmlns:ns2="158b3b08-feb8-4691-b254-7880a54c1943" xmlns:ns3="e0f4049e-aa6f-4779-b314-4e6b53fb6095" targetNamespace="http://schemas.microsoft.com/office/2006/metadata/properties" ma:root="true" ma:fieldsID="41ccd98b81ab5651e17b0fee771a1346" ns1:_="" ns2:_="" ns3:_="">
    <xsd:import namespace="http://schemas.microsoft.com/sharepoint/v3"/>
    <xsd:import namespace="158b3b08-feb8-4691-b254-7880a54c1943"/>
    <xsd:import namespace="e0f4049e-aa6f-4779-b314-4e6b53fb6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Data_x002f_hora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b3b08-feb8-4691-b254-7880a54c1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Marcações de imagem" ma:readOnly="false" ma:fieldId="{5cf76f15-5ced-4ddc-b409-7134ff3c332f}" ma:taxonomyMulti="true" ma:sspId="37a9c149-240b-4054-b6f2-0d1c435622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a_x002f_hora" ma:index="27" nillable="true" ma:displayName="Data/hora" ma:format="DateOnly" ma:internalName="Data_x002f_hora">
      <xsd:simpleType>
        <xsd:restriction base="dms:DateTim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4049e-aa6f-4779-b314-4e6b53fb609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329bcc-346f-4dd5-a5a8-1417da98f914}" ma:internalName="TaxCatchAll" ma:showField="CatchAllData" ma:web="e0f4049e-aa6f-4779-b314-4e6b53fb6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158b3b08-feb8-4691-b254-7880a54c1943" xsi:nil="true"/>
    <_ip_UnifiedCompliancePolicyProperties xmlns="http://schemas.microsoft.com/sharepoint/v3" xsi:nil="true"/>
    <TaxCatchAll xmlns="e0f4049e-aa6f-4779-b314-4e6b53fb6095" xsi:nil="true"/>
    <lcf76f155ced4ddcb4097134ff3c332f xmlns="158b3b08-feb8-4691-b254-7880a54c1943">
      <Terms xmlns="http://schemas.microsoft.com/office/infopath/2007/PartnerControls"/>
    </lcf76f155ced4ddcb4097134ff3c332f>
    <Data_x002f_hora xmlns="158b3b08-feb8-4691-b254-7880a54c194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BF4DC-D138-498A-9540-42FAF61CFD73}"/>
</file>

<file path=customXml/itemProps2.xml><?xml version="1.0" encoding="utf-8"?>
<ds:datastoreItem xmlns:ds="http://schemas.openxmlformats.org/officeDocument/2006/customXml" ds:itemID="{8DDB1392-B382-4C72-8713-FA1FD5248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55C786-EDF7-44D9-8270-332439D8166E}">
  <ds:schemaRefs>
    <ds:schemaRef ds:uri="158b3b08-feb8-4691-b254-7880a54c1943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e0f4049e-aa6f-4779-b314-4e6b53fb6095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D49C89-F75F-4147-B82D-722BD27E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Viviana Morgado da Silva</cp:lastModifiedBy>
  <cp:revision>21</cp:revision>
  <cp:lastPrinted>2024-04-15T18:55:00Z</cp:lastPrinted>
  <dcterms:created xsi:type="dcterms:W3CDTF">2020-03-27T13:27:00Z</dcterms:created>
  <dcterms:modified xsi:type="dcterms:W3CDTF">2025-07-15T12:11:00Z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0x010100E8A7C508F7943F47A9AE431D27A4AAEA</vt:lpwstr>
  </property>
  <property fmtid="{D5CDD505-2E9C-101B-9397-08002B2CF9AE}" pid="3" name="MediaServiceImageTags">
    <vt:lpwstr/>
  </property>
  <property fmtid="{D5CDD505-2E9C-101B-9397-08002B2CF9AE}" pid="4" name="Order">
    <vt:r8>105400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